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62" w:rsidRPr="00714C62" w:rsidRDefault="00714C62" w:rsidP="00714C6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14C62">
        <w:rPr>
          <w:rFonts w:cstheme="minorHAnsi"/>
          <w:b/>
          <w:bCs/>
          <w:sz w:val="24"/>
          <w:szCs w:val="24"/>
          <w:u w:val="single"/>
        </w:rPr>
        <w:t>Give Me That Old Time Religion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Give me that old time religion, give me that old time religion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Give me that old time religion, it’s good enough for me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It was good for our mothers, it was good for our mothers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It was good for our mothers, it’s good enough for me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Makes me love everybody, makes me love everybody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Makes me love everybody, it’s good enough for me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It was good for the prophet Daniel, it was good for the prophet Daniel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It was good for the prophet Daniel, it’s good enough for me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It was good for the Hebrew children, it was good for the Hebrew children</w:t>
      </w:r>
    </w:p>
    <w:p w:rsidR="00714C62" w:rsidRPr="00714C62" w:rsidRDefault="00714C62" w:rsidP="00714C62">
      <w:pPr>
        <w:spacing w:after="0" w:line="240" w:lineRule="auto"/>
        <w:rPr>
          <w:rFonts w:cstheme="minorHAnsi"/>
          <w:sz w:val="24"/>
          <w:szCs w:val="24"/>
        </w:rPr>
      </w:pPr>
      <w:r w:rsidRPr="00714C62">
        <w:rPr>
          <w:rFonts w:cstheme="minorHAnsi"/>
          <w:sz w:val="24"/>
          <w:szCs w:val="24"/>
        </w:rPr>
        <w:t>It was good for the Hebrew children, it’s good enough for me</w:t>
      </w:r>
      <w:bookmarkStart w:id="0" w:name="_GoBack"/>
      <w:bookmarkEnd w:id="0"/>
    </w:p>
    <w:p w:rsidR="00714C62" w:rsidRPr="00714C62" w:rsidRDefault="00714C62" w:rsidP="00714C62">
      <w:pPr>
        <w:spacing w:after="0" w:line="240" w:lineRule="auto"/>
        <w:rPr>
          <w:rStyle w:val="text"/>
          <w:rFonts w:cstheme="minorHAnsi"/>
          <w:color w:val="000000"/>
          <w:sz w:val="24"/>
          <w:szCs w:val="24"/>
        </w:rPr>
      </w:pPr>
    </w:p>
    <w:p w:rsidR="00714C62" w:rsidRPr="00714C62" w:rsidRDefault="00714C62" w:rsidP="00714C6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14C62">
        <w:rPr>
          <w:rFonts w:cstheme="minorHAnsi"/>
          <w:b/>
          <w:bCs/>
          <w:sz w:val="24"/>
          <w:szCs w:val="24"/>
          <w:u w:val="single"/>
        </w:rPr>
        <w:t>Love Your Neighbor (Veggie Tales)</w:t>
      </w:r>
    </w:p>
    <w:p w:rsidR="00714C62" w:rsidRPr="00714C62" w:rsidRDefault="00714C62" w:rsidP="00714C6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He has a shoe, and I have a pot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But when we look deeper there's more that we've got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God made us special, and now I can see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If you're special to Him then you're special to me!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Love your neighbor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When someone helps you then you'll understand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When you love your neighbor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Loving means lending a hand!</w:t>
      </w:r>
      <w:r w:rsidRPr="00714C62">
        <w:rPr>
          <w:rFonts w:cstheme="minorHAnsi"/>
          <w:color w:val="000000"/>
          <w:sz w:val="24"/>
          <w:szCs w:val="24"/>
        </w:rPr>
        <w:br/>
      </w:r>
    </w:p>
    <w:p w:rsidR="00714C62" w:rsidRPr="00714C62" w:rsidRDefault="00714C62" w:rsidP="00714C62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If you see someone who's hurt or in need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Maybe it's time to perform a good deed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And when you've finished you'll find that it's true</w:t>
      </w:r>
      <w:r w:rsidRPr="00714C62">
        <w:rPr>
          <w:rFonts w:cstheme="minorHAnsi"/>
          <w:color w:val="000000"/>
          <w:sz w:val="24"/>
          <w:szCs w:val="24"/>
        </w:rPr>
        <w:br/>
      </w:r>
      <w:r w:rsidRPr="00714C62">
        <w:rPr>
          <w:rFonts w:cstheme="minorHAnsi"/>
          <w:color w:val="000000"/>
          <w:sz w:val="24"/>
          <w:szCs w:val="24"/>
          <w:shd w:val="clear" w:color="auto" w:fill="FFFFFF"/>
        </w:rPr>
        <w:t>When you make them feel better, you'll feel better too!</w:t>
      </w:r>
    </w:p>
    <w:p w:rsidR="00714C62" w:rsidRPr="00714C62" w:rsidRDefault="00714C62" w:rsidP="00714C6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14C62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This Train is Bound for Glory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bound for glory,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bound for glory,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train is bound for glory, everybody riding </w:t>
      </w:r>
      <w:proofErr w:type="spellStart"/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gotta</w:t>
      </w:r>
      <w:proofErr w:type="spellEnd"/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 xml:space="preserve"> be holy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bound for glory,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don’t carry no liars,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don’t carry no liars,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don’t carry no liars, no hypocrites and no backsliders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a clean train,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a clean train,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a clean train, this train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a clean train, in the baggage car there’s no television</w:t>
      </w:r>
    </w:p>
    <w:p w:rsidR="00714C62" w:rsidRPr="00714C62" w:rsidRDefault="00714C62" w:rsidP="00714C62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14C62">
        <w:rPr>
          <w:rFonts w:cstheme="minorHAnsi"/>
          <w:color w:val="222222"/>
          <w:sz w:val="24"/>
          <w:szCs w:val="24"/>
          <w:shd w:val="clear" w:color="auto" w:fill="FFFFFF"/>
        </w:rPr>
        <w:t>This train is a clean train, this train</w:t>
      </w:r>
    </w:p>
    <w:p w:rsidR="00082A46" w:rsidRDefault="00082A46"/>
    <w:sectPr w:rsidR="00082A46" w:rsidSect="00747BF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FF" w:rsidRDefault="00714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FF" w:rsidRDefault="00714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FF" w:rsidRDefault="00714C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FF" w:rsidRDefault="00714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FF" w:rsidRDefault="00714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FF" w:rsidRDefault="00714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62"/>
    <w:rsid w:val="00082A46"/>
    <w:rsid w:val="007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EA890-4BF3-4893-95EB-6410829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62"/>
  </w:style>
  <w:style w:type="paragraph" w:styleId="Footer">
    <w:name w:val="footer"/>
    <w:basedOn w:val="Normal"/>
    <w:link w:val="FooterChar"/>
    <w:uiPriority w:val="99"/>
    <w:unhideWhenUsed/>
    <w:rsid w:val="0071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62"/>
  </w:style>
  <w:style w:type="character" w:customStyle="1" w:styleId="text">
    <w:name w:val="text"/>
    <w:basedOn w:val="DefaultParagraphFont"/>
    <w:rsid w:val="0071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1</cp:revision>
  <dcterms:created xsi:type="dcterms:W3CDTF">2021-09-20T16:07:00Z</dcterms:created>
  <dcterms:modified xsi:type="dcterms:W3CDTF">2021-09-20T16:08:00Z</dcterms:modified>
</cp:coreProperties>
</file>